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Animal Adoption/Foster Contract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certify that I have never been found guilty of animal neglect or cruelty or had an animal forfeited under section 3.2.6569 of the code of Virginia.</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assumes full responsibilities of this animal for his/her entire  lifetime.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will vaccinate, license, and comply with all laws and ordinances governing animals and their care in the municipality in which the </w:t>
      </w: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resides and will affix an identification tag to a safe collar on the animal.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will not allow the animal to run at large or become a nuisance to neighbors or the community, will not chain, leach, or tether the animal for more than 6 hours in any 24-hour period.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will not </w:t>
      </w:r>
      <w:r>
        <w:rPr>
          <w:rFonts w:ascii="Calibri" w:hAnsi="Calibri" w:cs="Calibri" w:eastAsia="Calibri"/>
          <w:color w:val="auto"/>
          <w:spacing w:val="0"/>
          <w:position w:val="0"/>
          <w:sz w:val="22"/>
          <w:u w:val="single"/>
          <w:shd w:fill="auto" w:val="clear"/>
        </w:rPr>
        <w:t xml:space="preserve">give away, sell or release </w:t>
      </w:r>
      <w:r>
        <w:rPr>
          <w:rFonts w:ascii="Calibri" w:hAnsi="Calibri" w:cs="Calibri" w:eastAsia="Calibri"/>
          <w:color w:val="auto"/>
          <w:spacing w:val="0"/>
          <w:position w:val="0"/>
          <w:sz w:val="22"/>
          <w:shd w:fill="auto" w:val="clear"/>
        </w:rPr>
        <w:t xml:space="preserve"> the animal to an individual, a shelter, or a rescue organization without first obtaining written approval from Smiles Forever.  Smiles Forever will accept the return of the animal if or when it becomes necessary for the </w:t>
      </w:r>
      <w:r>
        <w:rPr>
          <w:rFonts w:ascii="Calibri" w:hAnsi="Calibri" w:cs="Calibri" w:eastAsia="Calibri"/>
          <w:color w:val="auto"/>
          <w:spacing w:val="0"/>
          <w:position w:val="0"/>
          <w:sz w:val="22"/>
          <w:shd w:fill="auto" w:val="clear"/>
        </w:rPr>
        <w:t xml:space="preserve">Adopter/Foster</w:t>
      </w:r>
      <w:r>
        <w:rPr>
          <w:rFonts w:ascii="Calibri" w:hAnsi="Calibri" w:cs="Calibri" w:eastAsia="Calibri"/>
          <w:color w:val="auto"/>
          <w:spacing w:val="0"/>
          <w:position w:val="0"/>
          <w:sz w:val="22"/>
          <w:shd w:fill="auto" w:val="clear"/>
        </w:rPr>
        <w:t xml:space="preserve"> to give the animal up.</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Smiles Forever makes </w:t>
      </w:r>
      <w:r>
        <w:rPr>
          <w:rFonts w:ascii="Calibri" w:hAnsi="Calibri" w:cs="Calibri" w:eastAsia="Calibri"/>
          <w:color w:val="auto"/>
          <w:spacing w:val="0"/>
          <w:position w:val="0"/>
          <w:sz w:val="22"/>
          <w:u w:val="single"/>
          <w:shd w:fill="auto" w:val="clear"/>
        </w:rPr>
        <w:t xml:space="preserve">no guarantees whatsoever as to the health, temperament, mental disposition, or training </w:t>
      </w:r>
      <w:r>
        <w:rPr>
          <w:rFonts w:ascii="Calibri" w:hAnsi="Calibri" w:cs="Calibri" w:eastAsia="Calibri"/>
          <w:color w:val="auto"/>
          <w:spacing w:val="0"/>
          <w:position w:val="0"/>
          <w:sz w:val="22"/>
          <w:shd w:fill="auto" w:val="clear"/>
        </w:rPr>
        <w:t xml:space="preserve">of this animal.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hereby fully and </w:t>
      </w:r>
      <w:r>
        <w:rPr>
          <w:rFonts w:ascii="Calibri" w:hAnsi="Calibri" w:cs="Calibri" w:eastAsia="Calibri"/>
          <w:color w:val="auto"/>
          <w:spacing w:val="0"/>
          <w:position w:val="0"/>
          <w:sz w:val="22"/>
          <w:u w:val="single"/>
          <w:shd w:fill="auto" w:val="clear"/>
        </w:rPr>
        <w:t xml:space="preserve">completely releases Smiles Forever</w:t>
      </w:r>
      <w:r>
        <w:rPr>
          <w:rFonts w:ascii="Calibri" w:hAnsi="Calibri" w:cs="Calibri" w:eastAsia="Calibri"/>
          <w:color w:val="auto"/>
          <w:spacing w:val="0"/>
          <w:position w:val="0"/>
          <w:sz w:val="22"/>
          <w:shd w:fill="auto" w:val="clear"/>
        </w:rPr>
        <w:t xml:space="preserve">, its agents, and the volunteers from any defects or illnesses this animal may have or develop and from any claim, cause or action or liability for any injury or damage to persons or property caused by the animal and to indemnify and hold Smiles Forever harmless against all claims, including but not limited to those asserted by third persons.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will allow any staff member from Smiles Forever to inspect the animal and its living environment if a complaint about the animals care is received by Smiles Forever.  If the staff member is not satisfied with the conditions under which the animal is being kept or believes that the conditions of the agreement are being violated, Adopter will allow the animal to be removed.  </w:t>
      </w:r>
      <w:r>
        <w:rPr>
          <w:rFonts w:ascii="Calibri" w:hAnsi="Calibri" w:cs="Calibri" w:eastAsia="Calibri"/>
          <w:color w:val="auto"/>
          <w:spacing w:val="0"/>
          <w:position w:val="0"/>
          <w:sz w:val="22"/>
          <w:shd w:fill="auto" w:val="clear"/>
        </w:rPr>
        <w:t xml:space="preserve">Adopter/Foster </w:t>
      </w:r>
      <w:r>
        <w:rPr>
          <w:rFonts w:ascii="Calibri" w:hAnsi="Calibri" w:cs="Calibri" w:eastAsia="Calibri"/>
          <w:color w:val="auto"/>
          <w:spacing w:val="0"/>
          <w:position w:val="0"/>
          <w:sz w:val="22"/>
          <w:shd w:fill="auto" w:val="clear"/>
        </w:rPr>
        <w:t xml:space="preserve"> agrees to waive all claims for trespass or damage.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Adopter agrees to pay the adoption fee of $__________ in full.</w:t>
      </w:r>
    </w:p>
    <w:p>
      <w:pPr>
        <w:numPr>
          <w:ilvl w:val="0"/>
          <w:numId w:val="2"/>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Adopter understands  that no refunds will be granted for any reason if an animal is returned to Smiles Forever.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Signed:___________________________________________ Dated:_____________________________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Smiles Forever Signed:_______________________________ Dated:____________________________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 Method:   ____Cash ____Check (#_____)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you like to add a donation to your transaction?  Please select an amount: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 $1.00  _____ $5.00 ____$10.00 ____$20.00 ____ Other 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